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E192" w14:textId="77777777" w:rsidR="00C26721" w:rsidRDefault="00AE38FE">
      <w:pPr>
        <w:rPr>
          <w:b/>
          <w:sz w:val="40"/>
          <w:szCs w:val="40"/>
        </w:rPr>
      </w:pPr>
      <w:bookmarkStart w:id="0" w:name="_GoBack"/>
      <w:bookmarkEnd w:id="0"/>
      <w:r w:rsidRPr="00AE38FE">
        <w:rPr>
          <w:b/>
          <w:sz w:val="40"/>
          <w:szCs w:val="40"/>
        </w:rPr>
        <w:t xml:space="preserve">Bilaga </w:t>
      </w:r>
      <w:r w:rsidR="00B62037">
        <w:rPr>
          <w:b/>
          <w:sz w:val="40"/>
          <w:szCs w:val="40"/>
        </w:rPr>
        <w:t xml:space="preserve">nr _ </w:t>
      </w:r>
      <w:r w:rsidRPr="00AE38FE">
        <w:rPr>
          <w:b/>
          <w:sz w:val="40"/>
          <w:szCs w:val="40"/>
        </w:rPr>
        <w:t>till kontrakt avseende överlåtelse av bostadsrätt i Brf Hammarbacken</w:t>
      </w:r>
      <w:r>
        <w:rPr>
          <w:b/>
          <w:sz w:val="40"/>
          <w:szCs w:val="40"/>
        </w:rPr>
        <w:t>.</w:t>
      </w:r>
    </w:p>
    <w:p w14:paraId="5F7982BE" w14:textId="77777777" w:rsidR="00AE38FE" w:rsidRPr="00364C00" w:rsidRDefault="00AE38FE">
      <w:pPr>
        <w:rPr>
          <w:sz w:val="28"/>
          <w:szCs w:val="28"/>
        </w:rPr>
      </w:pPr>
      <w:r w:rsidRPr="00364C00">
        <w:rPr>
          <w:sz w:val="28"/>
          <w:szCs w:val="28"/>
        </w:rPr>
        <w:t xml:space="preserve">I samband med överlåtelsen skall säljaren ansvara för att nedan uppräknade inventarier finns i lägenheten. I de fall något saknas bör säljaren genom kontakter med föreningens styrelse </w:t>
      </w:r>
      <w:r w:rsidR="00334269" w:rsidRPr="00364C00">
        <w:rPr>
          <w:sz w:val="28"/>
          <w:szCs w:val="28"/>
        </w:rPr>
        <w:t>se till</w:t>
      </w:r>
      <w:r w:rsidRPr="00364C00">
        <w:rPr>
          <w:sz w:val="28"/>
          <w:szCs w:val="28"/>
        </w:rPr>
        <w:t xml:space="preserve"> att </w:t>
      </w:r>
      <w:r w:rsidR="00334269" w:rsidRPr="00364C00">
        <w:rPr>
          <w:sz w:val="28"/>
          <w:szCs w:val="28"/>
        </w:rPr>
        <w:t>nya inventarier finns. Om något saknas på tillträdesdagen ska avdrag på överenskommen k</w:t>
      </w:r>
      <w:r w:rsidR="00364C00" w:rsidRPr="00364C00">
        <w:rPr>
          <w:sz w:val="28"/>
          <w:szCs w:val="28"/>
        </w:rPr>
        <w:t>öpeskilling ske enligt följande så att den nyinflyttade får ersättning för återanskaffning</w:t>
      </w:r>
      <w:r w:rsidR="00C123AA">
        <w:rPr>
          <w:sz w:val="28"/>
          <w:szCs w:val="28"/>
        </w:rPr>
        <w:t>.</w:t>
      </w:r>
    </w:p>
    <w:p w14:paraId="539991A8" w14:textId="77777777" w:rsidR="00334269" w:rsidRPr="00364C00" w:rsidRDefault="00334269">
      <w:pPr>
        <w:rPr>
          <w:sz w:val="28"/>
          <w:szCs w:val="28"/>
        </w:rPr>
      </w:pPr>
      <w:r w:rsidRPr="00364C00">
        <w:rPr>
          <w:sz w:val="28"/>
          <w:szCs w:val="28"/>
        </w:rPr>
        <w:t>Brandvarnare</w:t>
      </w:r>
      <w:r w:rsidRPr="00364C00">
        <w:rPr>
          <w:sz w:val="28"/>
          <w:szCs w:val="28"/>
        </w:rPr>
        <w:tab/>
      </w:r>
      <w:r w:rsidRPr="00364C00">
        <w:rPr>
          <w:sz w:val="28"/>
          <w:szCs w:val="28"/>
        </w:rPr>
        <w:tab/>
      </w:r>
      <w:r w:rsidRPr="00364C00">
        <w:rPr>
          <w:sz w:val="28"/>
          <w:szCs w:val="28"/>
        </w:rPr>
        <w:tab/>
      </w:r>
      <w:r w:rsidRPr="00364C00">
        <w:rPr>
          <w:sz w:val="28"/>
          <w:szCs w:val="28"/>
        </w:rPr>
        <w:tab/>
      </w:r>
      <w:r w:rsidR="00C123AA">
        <w:rPr>
          <w:sz w:val="28"/>
          <w:szCs w:val="28"/>
        </w:rPr>
        <w:t>……….</w:t>
      </w:r>
      <w:r w:rsidR="00C123AA">
        <w:rPr>
          <w:sz w:val="28"/>
          <w:szCs w:val="28"/>
        </w:rPr>
        <w:tab/>
        <w:t>(</w:t>
      </w:r>
      <w:r w:rsidRPr="00364C00">
        <w:rPr>
          <w:sz w:val="28"/>
          <w:szCs w:val="28"/>
        </w:rPr>
        <w:t>230 kr</w:t>
      </w:r>
      <w:r w:rsidR="00C123AA">
        <w:rPr>
          <w:sz w:val="28"/>
          <w:szCs w:val="28"/>
        </w:rPr>
        <w:t>)</w:t>
      </w:r>
    </w:p>
    <w:p w14:paraId="4575C3AE" w14:textId="77777777" w:rsidR="00334269" w:rsidRDefault="00334269">
      <w:pPr>
        <w:rPr>
          <w:sz w:val="28"/>
          <w:szCs w:val="28"/>
        </w:rPr>
      </w:pPr>
      <w:r w:rsidRPr="00364C00">
        <w:rPr>
          <w:sz w:val="28"/>
          <w:szCs w:val="28"/>
        </w:rPr>
        <w:t>Brandfilt</w:t>
      </w:r>
      <w:r w:rsidRPr="00364C00">
        <w:rPr>
          <w:sz w:val="28"/>
          <w:szCs w:val="28"/>
        </w:rPr>
        <w:tab/>
      </w:r>
      <w:r w:rsidRPr="00364C00">
        <w:rPr>
          <w:sz w:val="28"/>
          <w:szCs w:val="28"/>
        </w:rPr>
        <w:tab/>
      </w:r>
      <w:r w:rsidRPr="00364C00">
        <w:rPr>
          <w:sz w:val="28"/>
          <w:szCs w:val="28"/>
        </w:rPr>
        <w:tab/>
      </w:r>
      <w:r w:rsidRPr="00364C00">
        <w:rPr>
          <w:sz w:val="28"/>
          <w:szCs w:val="28"/>
        </w:rPr>
        <w:tab/>
      </w:r>
      <w:r w:rsidR="00364C00">
        <w:rPr>
          <w:sz w:val="28"/>
          <w:szCs w:val="28"/>
        </w:rPr>
        <w:tab/>
      </w:r>
      <w:r w:rsidR="00C123AA">
        <w:rPr>
          <w:sz w:val="28"/>
          <w:szCs w:val="28"/>
        </w:rPr>
        <w:t>……….</w:t>
      </w:r>
      <w:r w:rsidR="00C123AA">
        <w:rPr>
          <w:sz w:val="28"/>
          <w:szCs w:val="28"/>
        </w:rPr>
        <w:tab/>
        <w:t>(</w:t>
      </w:r>
      <w:r w:rsidRPr="00364C00">
        <w:rPr>
          <w:sz w:val="28"/>
          <w:szCs w:val="28"/>
        </w:rPr>
        <w:t>240 kr</w:t>
      </w:r>
      <w:r w:rsidR="00C123AA">
        <w:rPr>
          <w:sz w:val="28"/>
          <w:szCs w:val="28"/>
        </w:rPr>
        <w:t>)</w:t>
      </w:r>
    </w:p>
    <w:p w14:paraId="51E0C865" w14:textId="77777777" w:rsidR="00364C00" w:rsidRDefault="00364C00">
      <w:pPr>
        <w:rPr>
          <w:sz w:val="28"/>
          <w:szCs w:val="28"/>
        </w:rPr>
      </w:pPr>
      <w:r>
        <w:rPr>
          <w:sz w:val="28"/>
          <w:szCs w:val="28"/>
        </w:rPr>
        <w:t>Tvättstugenycklar med nytt lås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3AA">
        <w:rPr>
          <w:sz w:val="28"/>
          <w:szCs w:val="28"/>
        </w:rPr>
        <w:t>……….</w:t>
      </w:r>
      <w:r w:rsidR="00C123AA">
        <w:rPr>
          <w:sz w:val="28"/>
          <w:szCs w:val="28"/>
        </w:rPr>
        <w:tab/>
        <w:t>(</w:t>
      </w:r>
      <w:r>
        <w:rPr>
          <w:sz w:val="28"/>
          <w:szCs w:val="28"/>
        </w:rPr>
        <w:t>250 kr</w:t>
      </w:r>
      <w:r w:rsidR="00C123AA">
        <w:rPr>
          <w:sz w:val="28"/>
          <w:szCs w:val="28"/>
        </w:rPr>
        <w:t>)</w:t>
      </w:r>
    </w:p>
    <w:p w14:paraId="3774B0E5" w14:textId="77777777" w:rsidR="00364C00" w:rsidRPr="00364C00" w:rsidRDefault="00364C00">
      <w:pPr>
        <w:rPr>
          <w:sz w:val="28"/>
          <w:szCs w:val="28"/>
        </w:rPr>
      </w:pPr>
      <w:r>
        <w:rPr>
          <w:sz w:val="28"/>
          <w:szCs w:val="28"/>
        </w:rPr>
        <w:t>Nycklar till motorvärmaruttag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3AA">
        <w:rPr>
          <w:sz w:val="28"/>
          <w:szCs w:val="28"/>
        </w:rPr>
        <w:t>……….</w:t>
      </w:r>
      <w:r w:rsidR="00C123AA">
        <w:rPr>
          <w:sz w:val="28"/>
          <w:szCs w:val="28"/>
        </w:rPr>
        <w:tab/>
        <w:t>(</w:t>
      </w:r>
      <w:r>
        <w:rPr>
          <w:sz w:val="28"/>
          <w:szCs w:val="28"/>
        </w:rPr>
        <w:t>150 kr</w:t>
      </w:r>
      <w:r w:rsidR="00C123AA">
        <w:rPr>
          <w:sz w:val="28"/>
          <w:szCs w:val="28"/>
        </w:rPr>
        <w:t>)</w:t>
      </w:r>
    </w:p>
    <w:p w14:paraId="12B311BE" w14:textId="77777777" w:rsidR="00334269" w:rsidRPr="00364C00" w:rsidRDefault="00334269">
      <w:pPr>
        <w:rPr>
          <w:sz w:val="28"/>
          <w:szCs w:val="28"/>
        </w:rPr>
      </w:pPr>
      <w:r w:rsidRPr="00364C00">
        <w:rPr>
          <w:sz w:val="28"/>
          <w:szCs w:val="28"/>
        </w:rPr>
        <w:t>Fungerande uttag för bredband och kabel-TV.</w:t>
      </w:r>
      <w:r w:rsidR="00364C00" w:rsidRPr="00364C00">
        <w:rPr>
          <w:sz w:val="28"/>
          <w:szCs w:val="28"/>
        </w:rPr>
        <w:t xml:space="preserve"> Skall i annat fall åtgärdas på säljarens bekostnad.</w:t>
      </w:r>
    </w:p>
    <w:p w14:paraId="7ABC639C" w14:textId="77777777" w:rsidR="00334269" w:rsidRPr="00364C00" w:rsidRDefault="00334269">
      <w:pPr>
        <w:rPr>
          <w:sz w:val="32"/>
          <w:szCs w:val="32"/>
        </w:rPr>
      </w:pPr>
      <w:r w:rsidRPr="00364C00">
        <w:rPr>
          <w:sz w:val="32"/>
          <w:szCs w:val="32"/>
        </w:rPr>
        <w:t>Säljaren garanterar att uppräknade inventarier finns och fungerar.</w:t>
      </w:r>
    </w:p>
    <w:p w14:paraId="284663B7" w14:textId="77777777" w:rsidR="00364C00" w:rsidRPr="00364C00" w:rsidRDefault="00364C00">
      <w:pPr>
        <w:rPr>
          <w:sz w:val="32"/>
          <w:szCs w:val="32"/>
        </w:rPr>
      </w:pPr>
      <w:r w:rsidRPr="00364C00">
        <w:rPr>
          <w:sz w:val="32"/>
          <w:szCs w:val="32"/>
        </w:rPr>
        <w:t xml:space="preserve">Vi erinrar om att säljaren ska </w:t>
      </w:r>
      <w:r>
        <w:rPr>
          <w:sz w:val="32"/>
          <w:szCs w:val="32"/>
        </w:rPr>
        <w:t>insända digitalbox och programkort till Bredbandsbolaget och att köparen skall anmäla till Bredbandsbolaget att man skall bli ny kund och då få nytt programkort och programkort utskickat.</w:t>
      </w:r>
    </w:p>
    <w:p w14:paraId="2F6C29B1" w14:textId="77777777" w:rsidR="00334269" w:rsidRDefault="00334269">
      <w:pPr>
        <w:rPr>
          <w:sz w:val="16"/>
          <w:szCs w:val="16"/>
        </w:rPr>
      </w:pPr>
      <w:r>
        <w:rPr>
          <w:sz w:val="16"/>
          <w:szCs w:val="16"/>
        </w:rPr>
        <w:t>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</w:p>
    <w:p w14:paraId="63882658" w14:textId="77777777" w:rsidR="00334269" w:rsidRDefault="00334269">
      <w:pPr>
        <w:rPr>
          <w:sz w:val="16"/>
          <w:szCs w:val="16"/>
        </w:rPr>
      </w:pPr>
    </w:p>
    <w:p w14:paraId="7933DCE6" w14:textId="77777777" w:rsidR="00334269" w:rsidRDefault="00334269">
      <w:pPr>
        <w:rPr>
          <w:sz w:val="16"/>
          <w:szCs w:val="16"/>
        </w:rPr>
      </w:pPr>
    </w:p>
    <w:p w14:paraId="55AE6913" w14:textId="77777777" w:rsidR="00334269" w:rsidRDefault="00334269">
      <w:pPr>
        <w:rPr>
          <w:sz w:val="16"/>
          <w:szCs w:val="16"/>
        </w:rPr>
      </w:pPr>
    </w:p>
    <w:p w14:paraId="1F01F21E" w14:textId="77777777" w:rsidR="00334269" w:rsidRPr="00334269" w:rsidRDefault="00334269">
      <w:pPr>
        <w:rPr>
          <w:sz w:val="16"/>
          <w:szCs w:val="16"/>
        </w:rPr>
      </w:pPr>
      <w:r>
        <w:rPr>
          <w:sz w:val="16"/>
          <w:szCs w:val="16"/>
        </w:rPr>
        <w:t>Underskrift säljare</w:t>
      </w:r>
      <w:r w:rsidRPr="00334269">
        <w:rPr>
          <w:sz w:val="16"/>
          <w:szCs w:val="16"/>
        </w:rPr>
        <w:tab/>
      </w:r>
    </w:p>
    <w:sectPr w:rsidR="00334269" w:rsidRPr="00334269" w:rsidSect="00C2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FE"/>
    <w:rsid w:val="00180956"/>
    <w:rsid w:val="00334269"/>
    <w:rsid w:val="00364C00"/>
    <w:rsid w:val="00AC3B91"/>
    <w:rsid w:val="00AE38FE"/>
    <w:rsid w:val="00B62037"/>
    <w:rsid w:val="00BA5FCE"/>
    <w:rsid w:val="00C123AA"/>
    <w:rsid w:val="00C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D091"/>
  <w15:docId w15:val="{83D595A5-B4C2-445B-A4DA-C1BB2C6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Karl-Erik Lilja</dc:creator>
  <cp:lastModifiedBy>Margaretha Hällqvist</cp:lastModifiedBy>
  <cp:revision>2</cp:revision>
  <dcterms:created xsi:type="dcterms:W3CDTF">2018-05-27T09:58:00Z</dcterms:created>
  <dcterms:modified xsi:type="dcterms:W3CDTF">2018-05-27T09:58:00Z</dcterms:modified>
</cp:coreProperties>
</file>